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2B" w:rsidRPr="00DA109D" w:rsidRDefault="00A3082B" w:rsidP="00A3082B">
      <w:pPr>
        <w:ind w:left="567" w:right="49"/>
        <w:jc w:val="right"/>
        <w:rPr>
          <w:rFonts w:ascii="Times New Roman" w:hAnsi="Times New Roman"/>
          <w:sz w:val="24"/>
          <w:szCs w:val="24"/>
        </w:rPr>
      </w:pPr>
    </w:p>
    <w:p w:rsidR="00A3082B" w:rsidRPr="00DA109D" w:rsidRDefault="00A3082B" w:rsidP="00A3082B">
      <w:pPr>
        <w:ind w:left="567" w:right="49"/>
        <w:jc w:val="right"/>
        <w:rPr>
          <w:rFonts w:ascii="Times New Roman" w:hAnsi="Times New Roman"/>
          <w:sz w:val="24"/>
          <w:szCs w:val="24"/>
        </w:rPr>
      </w:pPr>
    </w:p>
    <w:p w:rsidR="00A3082B" w:rsidRPr="00DA109D" w:rsidRDefault="00A3082B" w:rsidP="00A3082B">
      <w:pPr>
        <w:tabs>
          <w:tab w:val="left" w:pos="7797"/>
        </w:tabs>
        <w:ind w:left="567" w:right="49"/>
        <w:jc w:val="right"/>
        <w:rPr>
          <w:rFonts w:ascii="Times New Roman" w:hAnsi="Times New Roman"/>
          <w:sz w:val="24"/>
          <w:szCs w:val="24"/>
        </w:rPr>
      </w:pPr>
      <w:r w:rsidRPr="00DA109D">
        <w:rPr>
          <w:rFonts w:ascii="Times New Roman" w:hAnsi="Times New Roman"/>
          <w:sz w:val="24"/>
          <w:szCs w:val="24"/>
        </w:rPr>
        <w:t xml:space="preserve">  </w:t>
      </w:r>
    </w:p>
    <w:p w:rsidR="00DA109D" w:rsidRPr="00DA109D" w:rsidRDefault="00DA109D" w:rsidP="00A3082B">
      <w:pPr>
        <w:tabs>
          <w:tab w:val="left" w:pos="7797"/>
        </w:tabs>
        <w:ind w:left="567" w:right="49"/>
        <w:jc w:val="right"/>
        <w:rPr>
          <w:rFonts w:ascii="Times New Roman" w:hAnsi="Times New Roman"/>
          <w:sz w:val="24"/>
          <w:szCs w:val="24"/>
        </w:rPr>
      </w:pPr>
    </w:p>
    <w:p w:rsidR="00DA109D" w:rsidRDefault="00DA109D" w:rsidP="00A3082B">
      <w:pPr>
        <w:tabs>
          <w:tab w:val="left" w:pos="7797"/>
        </w:tabs>
        <w:ind w:left="567" w:right="49"/>
        <w:jc w:val="right"/>
        <w:rPr>
          <w:rFonts w:ascii="Times New Roman" w:hAnsi="Times New Roman"/>
          <w:sz w:val="24"/>
          <w:szCs w:val="24"/>
        </w:rPr>
      </w:pPr>
    </w:p>
    <w:p w:rsidR="00F31672" w:rsidRDefault="00F31672" w:rsidP="00F31672">
      <w:pPr>
        <w:spacing w:after="0" w:line="240" w:lineRule="auto"/>
        <w:jc w:val="center"/>
        <w:rPr>
          <w:rFonts w:ascii="Times New Roman" w:hAnsi="Times New Roman"/>
          <w:b/>
          <w:sz w:val="24"/>
          <w:szCs w:val="24"/>
          <w:shd w:val="clear" w:color="auto" w:fill="FFFFFF"/>
        </w:rPr>
      </w:pPr>
      <w:r w:rsidRPr="00E96491">
        <w:rPr>
          <w:rFonts w:ascii="Times New Roman" w:hAnsi="Times New Roman"/>
          <w:b/>
          <w:sz w:val="24"/>
          <w:szCs w:val="24"/>
          <w:shd w:val="clear" w:color="auto" w:fill="FFFFFF"/>
        </w:rPr>
        <w:t xml:space="preserve">Se registra Velázquez Contreras como aspirante al cargo de rector </w:t>
      </w:r>
    </w:p>
    <w:p w:rsidR="00F31672" w:rsidRDefault="00F31672" w:rsidP="00F31672">
      <w:pPr>
        <w:spacing w:after="0" w:line="240" w:lineRule="auto"/>
        <w:jc w:val="center"/>
        <w:rPr>
          <w:rFonts w:ascii="Times New Roman" w:hAnsi="Times New Roman"/>
          <w:b/>
          <w:sz w:val="24"/>
          <w:szCs w:val="24"/>
          <w:shd w:val="clear" w:color="auto" w:fill="FFFFFF"/>
        </w:rPr>
      </w:pPr>
      <w:proofErr w:type="gramStart"/>
      <w:r w:rsidRPr="00E96491">
        <w:rPr>
          <w:rFonts w:ascii="Times New Roman" w:hAnsi="Times New Roman"/>
          <w:b/>
          <w:sz w:val="24"/>
          <w:szCs w:val="24"/>
          <w:shd w:val="clear" w:color="auto" w:fill="FFFFFF"/>
        </w:rPr>
        <w:t>de</w:t>
      </w:r>
      <w:proofErr w:type="gramEnd"/>
      <w:r w:rsidRPr="00E96491">
        <w:rPr>
          <w:rFonts w:ascii="Times New Roman" w:hAnsi="Times New Roman"/>
          <w:b/>
          <w:sz w:val="24"/>
          <w:szCs w:val="24"/>
          <w:shd w:val="clear" w:color="auto" w:fill="FFFFFF"/>
        </w:rPr>
        <w:t xml:space="preserve"> la Universidad de Sonora </w:t>
      </w:r>
    </w:p>
    <w:p w:rsidR="00F31672" w:rsidRDefault="00F31672" w:rsidP="00F31672">
      <w:pPr>
        <w:spacing w:after="0" w:line="240" w:lineRule="auto"/>
        <w:jc w:val="center"/>
        <w:rPr>
          <w:rFonts w:ascii="Times New Roman" w:hAnsi="Times New Roman"/>
          <w:b/>
          <w:sz w:val="24"/>
          <w:szCs w:val="24"/>
          <w:shd w:val="clear" w:color="auto" w:fill="FFFFFF"/>
        </w:rPr>
      </w:pPr>
    </w:p>
    <w:p w:rsidR="00F31672" w:rsidRPr="00E96491" w:rsidRDefault="00F31672" w:rsidP="00F31672">
      <w:pPr>
        <w:spacing w:after="0" w:line="240" w:lineRule="auto"/>
        <w:jc w:val="center"/>
        <w:rPr>
          <w:rFonts w:ascii="Times New Roman" w:hAnsi="Times New Roman"/>
          <w:b/>
          <w:sz w:val="24"/>
          <w:szCs w:val="24"/>
          <w:shd w:val="clear" w:color="auto" w:fill="FFFFFF"/>
        </w:rPr>
      </w:pPr>
    </w:p>
    <w:p w:rsidR="00F31672" w:rsidRDefault="00F31672" w:rsidP="00F31672">
      <w:pPr>
        <w:spacing w:after="0" w:line="240" w:lineRule="auto"/>
        <w:jc w:val="both"/>
        <w:rPr>
          <w:rFonts w:ascii="Times New Roman" w:hAnsi="Times New Roman"/>
          <w:sz w:val="24"/>
          <w:szCs w:val="24"/>
          <w:shd w:val="clear" w:color="auto" w:fill="FFFFFF"/>
        </w:rPr>
      </w:pPr>
      <w:r w:rsidRPr="00E96491">
        <w:rPr>
          <w:rFonts w:ascii="Times New Roman" w:hAnsi="Times New Roman"/>
          <w:sz w:val="24"/>
          <w:szCs w:val="24"/>
          <w:shd w:val="clear" w:color="auto" w:fill="FFFFFF"/>
        </w:rPr>
        <w:t>En atención a la convocatoria emitida por la Junta Universitaria para el Proceso de Nombramiento de Rector para el periodo 2017-2021, hoy se registró Enrique Fernando Velázquez Contreras como aspirante a ocupar este cargo.</w:t>
      </w:r>
    </w:p>
    <w:p w:rsidR="00F31672" w:rsidRPr="00E96491" w:rsidRDefault="00F31672" w:rsidP="00F31672">
      <w:pPr>
        <w:tabs>
          <w:tab w:val="left" w:pos="1830"/>
        </w:tabs>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ab/>
      </w:r>
    </w:p>
    <w:p w:rsidR="00F31672" w:rsidRDefault="00F31672" w:rsidP="00F31672">
      <w:pPr>
        <w:spacing w:after="0" w:line="240" w:lineRule="auto"/>
        <w:jc w:val="both"/>
        <w:rPr>
          <w:rFonts w:ascii="Times New Roman" w:hAnsi="Times New Roman"/>
          <w:sz w:val="24"/>
          <w:szCs w:val="24"/>
          <w:shd w:val="clear" w:color="auto" w:fill="FFFFFF"/>
        </w:rPr>
      </w:pPr>
      <w:r w:rsidRPr="00E96491">
        <w:rPr>
          <w:rFonts w:ascii="Times New Roman" w:hAnsi="Times New Roman"/>
          <w:sz w:val="24"/>
          <w:szCs w:val="24"/>
          <w:shd w:val="clear" w:color="auto" w:fill="FFFFFF"/>
        </w:rPr>
        <w:t>El docente e investigador adscrito al Departamento de Ciencias Químico Biológicas, entregó la documentación requerida ante la oficina de la Junta Universitaria</w:t>
      </w:r>
      <w:r>
        <w:rPr>
          <w:rFonts w:ascii="Times New Roman" w:hAnsi="Times New Roman"/>
          <w:sz w:val="24"/>
          <w:szCs w:val="24"/>
          <w:shd w:val="clear" w:color="auto" w:fill="FFFFFF"/>
        </w:rPr>
        <w:t>,</w:t>
      </w:r>
      <w:r w:rsidRPr="00E96491">
        <w:rPr>
          <w:rFonts w:ascii="Times New Roman" w:hAnsi="Times New Roman"/>
          <w:sz w:val="24"/>
          <w:szCs w:val="24"/>
          <w:shd w:val="clear" w:color="auto" w:fill="FFFFFF"/>
        </w:rPr>
        <w:t xml:space="preserve"> y posteriormente</w:t>
      </w:r>
      <w:r>
        <w:rPr>
          <w:rFonts w:ascii="Times New Roman" w:hAnsi="Times New Roman"/>
          <w:sz w:val="24"/>
          <w:szCs w:val="24"/>
          <w:shd w:val="clear" w:color="auto" w:fill="FFFFFF"/>
        </w:rPr>
        <w:t>,</w:t>
      </w:r>
      <w:r w:rsidRPr="00E96491">
        <w:rPr>
          <w:rFonts w:ascii="Times New Roman" w:hAnsi="Times New Roman"/>
          <w:sz w:val="24"/>
          <w:szCs w:val="24"/>
          <w:shd w:val="clear" w:color="auto" w:fill="FFFFFF"/>
        </w:rPr>
        <w:t xml:space="preserve"> en entrevista</w:t>
      </w:r>
      <w:r>
        <w:rPr>
          <w:rFonts w:ascii="Times New Roman" w:hAnsi="Times New Roman"/>
          <w:sz w:val="24"/>
          <w:szCs w:val="24"/>
          <w:shd w:val="clear" w:color="auto" w:fill="FFFFFF"/>
        </w:rPr>
        <w:t>,</w:t>
      </w:r>
      <w:r w:rsidRPr="00E96491">
        <w:rPr>
          <w:rFonts w:ascii="Times New Roman" w:hAnsi="Times New Roman"/>
          <w:sz w:val="24"/>
          <w:szCs w:val="24"/>
          <w:shd w:val="clear" w:color="auto" w:fill="FFFFFF"/>
        </w:rPr>
        <w:t xml:space="preserve"> comentó que desea ser rector para contribuir con su experiencia a elevar el liderazgo de la Universidad de Sonora y que ésta alcance niveles de competencia internacional.</w:t>
      </w:r>
    </w:p>
    <w:p w:rsidR="00F31672" w:rsidRPr="00E96491" w:rsidRDefault="00F31672" w:rsidP="00F31672">
      <w:pPr>
        <w:spacing w:after="0" w:line="240" w:lineRule="auto"/>
        <w:jc w:val="both"/>
        <w:rPr>
          <w:rFonts w:ascii="Times New Roman" w:hAnsi="Times New Roman"/>
          <w:sz w:val="24"/>
          <w:szCs w:val="24"/>
          <w:shd w:val="clear" w:color="auto" w:fill="FFFFFF"/>
        </w:rPr>
      </w:pPr>
    </w:p>
    <w:p w:rsidR="00F31672" w:rsidRDefault="00F31672" w:rsidP="00F31672">
      <w:pPr>
        <w:spacing w:after="0" w:line="240" w:lineRule="auto"/>
        <w:jc w:val="both"/>
        <w:rPr>
          <w:rFonts w:ascii="Times New Roman" w:hAnsi="Times New Roman"/>
          <w:sz w:val="24"/>
          <w:szCs w:val="24"/>
          <w:shd w:val="clear" w:color="auto" w:fill="FFFFFF"/>
        </w:rPr>
      </w:pPr>
      <w:r w:rsidRPr="00E96491">
        <w:rPr>
          <w:rFonts w:ascii="Times New Roman" w:hAnsi="Times New Roman"/>
          <w:sz w:val="24"/>
          <w:szCs w:val="24"/>
          <w:shd w:val="clear" w:color="auto" w:fill="FFFFFF"/>
        </w:rPr>
        <w:t>Mencionó que la Universidad de Sonora es la máxima casa de estudios</w:t>
      </w:r>
      <w:r>
        <w:rPr>
          <w:rFonts w:ascii="Times New Roman" w:hAnsi="Times New Roman"/>
          <w:sz w:val="24"/>
          <w:szCs w:val="24"/>
          <w:shd w:val="clear" w:color="auto" w:fill="FFFFFF"/>
        </w:rPr>
        <w:t>,</w:t>
      </w:r>
      <w:r w:rsidRPr="00E96491">
        <w:rPr>
          <w:rFonts w:ascii="Times New Roman" w:hAnsi="Times New Roman"/>
          <w:sz w:val="24"/>
          <w:szCs w:val="24"/>
          <w:shd w:val="clear" w:color="auto" w:fill="FFFFFF"/>
        </w:rPr>
        <w:t xml:space="preserve"> “y sin duda es el principal patrimonio cultural y científico del estado de Sonora, es por eso que debe contribuir de manera más decidida a solucionar los problemas de la sociedad sonorense”, dijo. </w:t>
      </w:r>
    </w:p>
    <w:p w:rsidR="00F31672" w:rsidRPr="00E96491" w:rsidRDefault="00F31672" w:rsidP="00F31672">
      <w:pPr>
        <w:spacing w:after="0" w:line="240" w:lineRule="auto"/>
        <w:jc w:val="both"/>
        <w:rPr>
          <w:rFonts w:ascii="Times New Roman" w:hAnsi="Times New Roman"/>
          <w:sz w:val="24"/>
          <w:szCs w:val="24"/>
          <w:shd w:val="clear" w:color="auto" w:fill="FFFFFF"/>
        </w:rPr>
      </w:pPr>
    </w:p>
    <w:p w:rsidR="00F31672" w:rsidRDefault="00F31672" w:rsidP="00F31672">
      <w:pPr>
        <w:spacing w:after="0" w:line="240" w:lineRule="auto"/>
        <w:jc w:val="both"/>
        <w:rPr>
          <w:rFonts w:ascii="Times New Roman" w:hAnsi="Times New Roman"/>
          <w:sz w:val="24"/>
          <w:szCs w:val="24"/>
          <w:shd w:val="clear" w:color="auto" w:fill="FFFFFF"/>
        </w:rPr>
      </w:pPr>
      <w:r w:rsidRPr="00E96491">
        <w:rPr>
          <w:rFonts w:ascii="Times New Roman" w:hAnsi="Times New Roman"/>
          <w:sz w:val="24"/>
          <w:szCs w:val="24"/>
          <w:shd w:val="clear" w:color="auto" w:fill="FFFFFF"/>
        </w:rPr>
        <w:t>Sobre su plan de trabajo, resaltó la preparación del relevo generacional de la planta académica, aumentar la flexibilidad de los planes de estudio e incrementar la oferta de programas y cursos en línea, abatir índice</w:t>
      </w:r>
      <w:r>
        <w:rPr>
          <w:rFonts w:ascii="Times New Roman" w:hAnsi="Times New Roman"/>
          <w:sz w:val="24"/>
          <w:szCs w:val="24"/>
          <w:shd w:val="clear" w:color="auto" w:fill="FFFFFF"/>
        </w:rPr>
        <w:t>s de rezago y deserción escolar e</w:t>
      </w:r>
      <w:r w:rsidRPr="00E96491">
        <w:rPr>
          <w:rFonts w:ascii="Times New Roman" w:hAnsi="Times New Roman"/>
          <w:sz w:val="24"/>
          <w:szCs w:val="24"/>
          <w:shd w:val="clear" w:color="auto" w:fill="FFFFFF"/>
        </w:rPr>
        <w:t xml:space="preserve"> incrementar la transferencia de desarrollo tecnológico.</w:t>
      </w:r>
    </w:p>
    <w:p w:rsidR="00F31672" w:rsidRPr="00E96491" w:rsidRDefault="00F31672" w:rsidP="00F31672">
      <w:pPr>
        <w:spacing w:after="0" w:line="240" w:lineRule="auto"/>
        <w:jc w:val="both"/>
        <w:rPr>
          <w:rFonts w:ascii="Times New Roman" w:hAnsi="Times New Roman"/>
          <w:sz w:val="24"/>
          <w:szCs w:val="24"/>
          <w:shd w:val="clear" w:color="auto" w:fill="FFFFFF"/>
        </w:rPr>
      </w:pPr>
    </w:p>
    <w:p w:rsidR="00F31672" w:rsidRPr="00E96491" w:rsidRDefault="00361CCA" w:rsidP="00F31672">
      <w:pPr>
        <w:spacing w:after="0" w:line="240" w:lineRule="auto"/>
        <w:jc w:val="both"/>
        <w:rPr>
          <w:rFonts w:ascii="Times New Roman" w:hAnsi="Times New Roman"/>
          <w:sz w:val="36"/>
          <w:szCs w:val="24"/>
          <w:shd w:val="clear" w:color="auto" w:fill="FFFFFF"/>
        </w:rPr>
      </w:pPr>
      <w:r>
        <w:rPr>
          <w:rFonts w:ascii="Times New Roman" w:hAnsi="Times New Roman"/>
          <w:sz w:val="24"/>
          <w:szCs w:val="24"/>
          <w:shd w:val="clear" w:color="auto" w:fill="FFFFFF"/>
        </w:rPr>
        <w:t>Velázquez Contreras tiene 32</w:t>
      </w:r>
      <w:bookmarkStart w:id="0" w:name="_GoBack"/>
      <w:bookmarkEnd w:id="0"/>
      <w:r w:rsidR="00F31672" w:rsidRPr="00E96491">
        <w:rPr>
          <w:rFonts w:ascii="Times New Roman" w:hAnsi="Times New Roman"/>
          <w:sz w:val="24"/>
          <w:szCs w:val="24"/>
          <w:shd w:val="clear" w:color="auto" w:fill="FFFFFF"/>
        </w:rPr>
        <w:t xml:space="preserve"> años de antigüedad docente, es miembro del Sistema Nacional de Investigadores (SNI) nivel 1, cuenta con 28 artículos científicos publicados en revistas de circulación internacional, ha presentado 50 ponencias en congresos y eventos académicos, ha dirigido 10 tesis de licenciatura y ocho de posgrado</w:t>
      </w:r>
      <w:r w:rsidR="00F31672">
        <w:rPr>
          <w:rFonts w:ascii="Times New Roman" w:hAnsi="Times New Roman"/>
          <w:sz w:val="24"/>
          <w:szCs w:val="24"/>
          <w:shd w:val="clear" w:color="auto" w:fill="FFFFFF"/>
        </w:rPr>
        <w:t xml:space="preserve">, </w:t>
      </w:r>
      <w:r w:rsidR="00F31672">
        <w:rPr>
          <w:rFonts w:ascii="Times New Roman" w:hAnsi="Times New Roman"/>
          <w:sz w:val="24"/>
          <w:szCs w:val="18"/>
          <w:shd w:val="clear" w:color="auto" w:fill="FFFFFF"/>
        </w:rPr>
        <w:t>y en los últimos años se ha desempeñado como secretario general académico.</w:t>
      </w:r>
    </w:p>
    <w:p w:rsidR="00F31672" w:rsidRPr="00E96491" w:rsidRDefault="00F31672" w:rsidP="00F31672">
      <w:pPr>
        <w:spacing w:after="0" w:line="240" w:lineRule="auto"/>
        <w:jc w:val="both"/>
        <w:rPr>
          <w:rFonts w:ascii="Times New Roman" w:hAnsi="Times New Roman"/>
          <w:sz w:val="24"/>
          <w:szCs w:val="24"/>
          <w:shd w:val="clear" w:color="auto" w:fill="FFFFFF"/>
        </w:rPr>
      </w:pPr>
    </w:p>
    <w:p w:rsidR="00F31672" w:rsidRDefault="00F31672" w:rsidP="00F31672">
      <w:pPr>
        <w:spacing w:after="0" w:line="240" w:lineRule="auto"/>
        <w:jc w:val="both"/>
        <w:rPr>
          <w:rFonts w:ascii="Times New Roman" w:hAnsi="Times New Roman"/>
          <w:sz w:val="24"/>
          <w:szCs w:val="18"/>
          <w:shd w:val="clear" w:color="auto" w:fill="FFFFFF"/>
        </w:rPr>
      </w:pPr>
      <w:r w:rsidRPr="00E96491">
        <w:rPr>
          <w:rFonts w:ascii="Times New Roman" w:hAnsi="Times New Roman"/>
          <w:sz w:val="24"/>
          <w:szCs w:val="18"/>
          <w:shd w:val="clear" w:color="auto" w:fill="FFFFFF"/>
        </w:rPr>
        <w:t xml:space="preserve">Se invita a la comunidad universitaria y </w:t>
      </w:r>
      <w:r>
        <w:rPr>
          <w:rFonts w:ascii="Times New Roman" w:hAnsi="Times New Roman"/>
          <w:sz w:val="24"/>
          <w:szCs w:val="18"/>
          <w:shd w:val="clear" w:color="auto" w:fill="FFFFFF"/>
        </w:rPr>
        <w:t xml:space="preserve">a la sociedad </w:t>
      </w:r>
      <w:r w:rsidRPr="00E96491">
        <w:rPr>
          <w:rFonts w:ascii="Times New Roman" w:hAnsi="Times New Roman"/>
          <w:sz w:val="24"/>
          <w:szCs w:val="18"/>
          <w:shd w:val="clear" w:color="auto" w:fill="FFFFFF"/>
        </w:rPr>
        <w:t xml:space="preserve">en general a seguir este proceso en el sitio </w:t>
      </w:r>
      <w:hyperlink r:id="rId6" w:history="1">
        <w:r w:rsidRPr="00957E01">
          <w:rPr>
            <w:rStyle w:val="Hipervnculo"/>
            <w:rFonts w:ascii="Times New Roman" w:hAnsi="Times New Roman"/>
            <w:sz w:val="24"/>
            <w:szCs w:val="18"/>
            <w:shd w:val="clear" w:color="auto" w:fill="FFFFFF"/>
          </w:rPr>
          <w:t>www.procesonombramientorector2017.unison.mx</w:t>
        </w:r>
      </w:hyperlink>
      <w:r>
        <w:rPr>
          <w:rFonts w:ascii="Times New Roman" w:hAnsi="Times New Roman"/>
          <w:sz w:val="24"/>
          <w:szCs w:val="18"/>
          <w:shd w:val="clear" w:color="auto" w:fill="FFFFFF"/>
        </w:rPr>
        <w:t xml:space="preserve">. </w:t>
      </w:r>
      <w:r w:rsidRPr="00E96491">
        <w:rPr>
          <w:rFonts w:ascii="Times New Roman" w:hAnsi="Times New Roman"/>
          <w:sz w:val="24"/>
          <w:szCs w:val="18"/>
          <w:shd w:val="clear" w:color="auto" w:fill="FFFFFF"/>
        </w:rPr>
        <w:t>(LMA)</w:t>
      </w:r>
    </w:p>
    <w:p w:rsidR="00DA109D" w:rsidRDefault="00DA109D" w:rsidP="00A3082B">
      <w:pPr>
        <w:tabs>
          <w:tab w:val="left" w:pos="7797"/>
        </w:tabs>
        <w:ind w:left="567" w:right="49"/>
        <w:jc w:val="right"/>
        <w:rPr>
          <w:rFonts w:ascii="Times New Roman" w:hAnsi="Times New Roman"/>
          <w:sz w:val="24"/>
          <w:szCs w:val="24"/>
        </w:rPr>
      </w:pPr>
    </w:p>
    <w:p w:rsidR="00F31672" w:rsidRDefault="00F31672" w:rsidP="00A3082B">
      <w:pPr>
        <w:tabs>
          <w:tab w:val="left" w:pos="7797"/>
        </w:tabs>
        <w:ind w:left="567" w:right="49"/>
        <w:jc w:val="right"/>
        <w:rPr>
          <w:rFonts w:ascii="Times New Roman" w:hAnsi="Times New Roman"/>
          <w:sz w:val="24"/>
          <w:szCs w:val="24"/>
        </w:rPr>
      </w:pPr>
    </w:p>
    <w:p w:rsidR="00DA109D" w:rsidRPr="00DA109D" w:rsidRDefault="00DA109D" w:rsidP="00A3082B">
      <w:pPr>
        <w:tabs>
          <w:tab w:val="left" w:pos="7797"/>
        </w:tabs>
        <w:ind w:left="567" w:right="49"/>
        <w:jc w:val="right"/>
        <w:rPr>
          <w:rFonts w:ascii="Times New Roman" w:hAnsi="Times New Roman"/>
          <w:sz w:val="24"/>
          <w:szCs w:val="24"/>
        </w:rPr>
      </w:pPr>
    </w:p>
    <w:p w:rsidR="00DA109D" w:rsidRPr="00DA109D" w:rsidRDefault="00DA109D" w:rsidP="00DA109D">
      <w:pPr>
        <w:spacing w:after="0" w:line="240" w:lineRule="auto"/>
        <w:jc w:val="right"/>
        <w:rPr>
          <w:rFonts w:ascii="Times New Roman" w:hAnsi="Times New Roman"/>
          <w:b/>
          <w:sz w:val="24"/>
          <w:szCs w:val="24"/>
        </w:rPr>
      </w:pPr>
      <w:r w:rsidRPr="00DA109D">
        <w:rPr>
          <w:rFonts w:ascii="Times New Roman" w:hAnsi="Times New Roman"/>
          <w:b/>
          <w:sz w:val="24"/>
          <w:szCs w:val="24"/>
        </w:rPr>
        <w:t xml:space="preserve">Hermosillo, Sonora; a </w:t>
      </w:r>
      <w:r w:rsidR="00900E39">
        <w:rPr>
          <w:rFonts w:ascii="Times New Roman" w:hAnsi="Times New Roman"/>
          <w:b/>
          <w:sz w:val="24"/>
          <w:szCs w:val="24"/>
        </w:rPr>
        <w:t xml:space="preserve">lunes 12 </w:t>
      </w:r>
      <w:r>
        <w:rPr>
          <w:rFonts w:ascii="Times New Roman" w:hAnsi="Times New Roman"/>
          <w:b/>
          <w:sz w:val="24"/>
          <w:szCs w:val="24"/>
        </w:rPr>
        <w:t xml:space="preserve">de  diciembre </w:t>
      </w:r>
      <w:r w:rsidRPr="00DA109D">
        <w:rPr>
          <w:rFonts w:ascii="Times New Roman" w:hAnsi="Times New Roman"/>
          <w:b/>
          <w:sz w:val="24"/>
          <w:szCs w:val="24"/>
        </w:rPr>
        <w:t>de 2016.</w:t>
      </w:r>
    </w:p>
    <w:p w:rsidR="004973B2" w:rsidRPr="00DA109D" w:rsidRDefault="000875D1">
      <w:pPr>
        <w:rPr>
          <w:rFonts w:ascii="Times New Roman" w:hAnsi="Times New Roman"/>
          <w:sz w:val="24"/>
          <w:szCs w:val="24"/>
        </w:rPr>
      </w:pPr>
    </w:p>
    <w:sectPr w:rsidR="004973B2" w:rsidRPr="00DA109D" w:rsidSect="00A3082B">
      <w:headerReference w:type="default" r:id="rId7"/>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5D1" w:rsidRDefault="000875D1" w:rsidP="00A3082B">
      <w:pPr>
        <w:spacing w:after="0" w:line="240" w:lineRule="auto"/>
      </w:pPr>
      <w:r>
        <w:separator/>
      </w:r>
    </w:p>
  </w:endnote>
  <w:endnote w:type="continuationSeparator" w:id="0">
    <w:p w:rsidR="000875D1" w:rsidRDefault="000875D1" w:rsidP="00A3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5D1" w:rsidRDefault="000875D1" w:rsidP="00A3082B">
      <w:pPr>
        <w:spacing w:after="0" w:line="240" w:lineRule="auto"/>
      </w:pPr>
      <w:r>
        <w:separator/>
      </w:r>
    </w:p>
  </w:footnote>
  <w:footnote w:type="continuationSeparator" w:id="0">
    <w:p w:rsidR="000875D1" w:rsidRDefault="000875D1" w:rsidP="00A30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2B" w:rsidRDefault="00A3082B">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-449580</wp:posOffset>
          </wp:positionV>
          <wp:extent cx="7753350" cy="10033386"/>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MEMBRETADA PROCESO 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089" cy="100395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2B"/>
    <w:rsid w:val="000875D1"/>
    <w:rsid w:val="00361CCA"/>
    <w:rsid w:val="00456AFE"/>
    <w:rsid w:val="005E7EDB"/>
    <w:rsid w:val="008A3091"/>
    <w:rsid w:val="00900E39"/>
    <w:rsid w:val="00A3082B"/>
    <w:rsid w:val="00DA109D"/>
    <w:rsid w:val="00E95CA2"/>
    <w:rsid w:val="00F07292"/>
    <w:rsid w:val="00F316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2E3A7-D56B-4725-AC3D-0635DA9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A3082B"/>
  </w:style>
  <w:style w:type="paragraph" w:styleId="Piedepgina">
    <w:name w:val="footer"/>
    <w:basedOn w:val="Normal"/>
    <w:link w:val="Piedepgina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A3082B"/>
  </w:style>
  <w:style w:type="paragraph" w:styleId="Sinespaciado">
    <w:name w:val="No Spacing"/>
    <w:uiPriority w:val="1"/>
    <w:qFormat/>
    <w:rsid w:val="00A3082B"/>
    <w:pPr>
      <w:spacing w:after="0" w:line="240" w:lineRule="auto"/>
    </w:pPr>
    <w:rPr>
      <w:rFonts w:ascii="Calibri" w:eastAsia="Calibri" w:hAnsi="Calibri" w:cs="Times New Roman"/>
      <w:lang w:val="es-ES"/>
    </w:rPr>
  </w:style>
  <w:style w:type="character" w:styleId="Textoennegrita">
    <w:name w:val="Strong"/>
    <w:uiPriority w:val="22"/>
    <w:qFormat/>
    <w:rsid w:val="00A3082B"/>
    <w:rPr>
      <w:b/>
      <w:bCs/>
    </w:rPr>
  </w:style>
  <w:style w:type="character" w:customStyle="1" w:styleId="titamarillomed1">
    <w:name w:val="titamarillomed1"/>
    <w:rsid w:val="00A3082B"/>
    <w:rPr>
      <w:rFonts w:ascii="Trebuchet MS" w:hAnsi="Trebuchet MS" w:hint="default"/>
      <w:color w:val="DB8803"/>
      <w:sz w:val="27"/>
      <w:szCs w:val="27"/>
    </w:rPr>
  </w:style>
  <w:style w:type="paragraph" w:styleId="Textodeglobo">
    <w:name w:val="Balloon Text"/>
    <w:basedOn w:val="Normal"/>
    <w:link w:val="TextodegloboCar"/>
    <w:uiPriority w:val="99"/>
    <w:semiHidden/>
    <w:unhideWhenUsed/>
    <w:rsid w:val="00A30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82B"/>
    <w:rPr>
      <w:rFonts w:ascii="Segoe UI" w:eastAsia="Calibri" w:hAnsi="Segoe UI" w:cs="Segoe UI"/>
      <w:sz w:val="18"/>
      <w:szCs w:val="18"/>
      <w:lang w:val="es-ES"/>
    </w:rPr>
  </w:style>
  <w:style w:type="character" w:styleId="Hipervnculo">
    <w:name w:val="Hyperlink"/>
    <w:basedOn w:val="Fuentedeprrafopredeter"/>
    <w:uiPriority w:val="99"/>
    <w:unhideWhenUsed/>
    <w:rsid w:val="00DA10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cesonombramientorector2017.unison.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Sonora</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AbriL</dc:creator>
  <cp:keywords/>
  <dc:description/>
  <cp:lastModifiedBy>MARIA GUADALUPE CARRILLO LOPEZ</cp:lastModifiedBy>
  <cp:revision>2</cp:revision>
  <cp:lastPrinted>2016-11-17T21:58:00Z</cp:lastPrinted>
  <dcterms:created xsi:type="dcterms:W3CDTF">2016-12-12T21:20:00Z</dcterms:created>
  <dcterms:modified xsi:type="dcterms:W3CDTF">2016-12-12T21:20:00Z</dcterms:modified>
</cp:coreProperties>
</file>