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2B" w:rsidRPr="00DA109D" w:rsidRDefault="00A3082B" w:rsidP="00A3082B">
      <w:pPr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A3082B" w:rsidRPr="00DA109D" w:rsidRDefault="00A3082B" w:rsidP="00A3082B">
      <w:pPr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DA109D" w:rsidRDefault="00A3082B" w:rsidP="00C96F22">
      <w:pPr>
        <w:tabs>
          <w:tab w:val="left" w:pos="7797"/>
        </w:tabs>
        <w:ind w:left="567" w:right="49"/>
        <w:jc w:val="right"/>
        <w:rPr>
          <w:rFonts w:ascii="Times New Roman" w:hAnsi="Times New Roman"/>
          <w:sz w:val="24"/>
          <w:szCs w:val="24"/>
        </w:rPr>
      </w:pPr>
      <w:r w:rsidRPr="00DA109D">
        <w:rPr>
          <w:rFonts w:ascii="Times New Roman" w:hAnsi="Times New Roman"/>
          <w:sz w:val="24"/>
          <w:szCs w:val="24"/>
        </w:rPr>
        <w:t xml:space="preserve">  </w:t>
      </w:r>
    </w:p>
    <w:p w:rsidR="001727CA" w:rsidRDefault="001727CA" w:rsidP="001727CA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1727CA" w:rsidRDefault="001727CA" w:rsidP="001727CA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1727CA" w:rsidRDefault="001727CA" w:rsidP="001727CA">
      <w:pPr>
        <w:tabs>
          <w:tab w:val="left" w:pos="7797"/>
        </w:tabs>
        <w:ind w:left="567" w:right="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B19E6" w:rsidRDefault="00AB19E6" w:rsidP="00AB19E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12269E">
        <w:rPr>
          <w:rFonts w:ascii="Times New Roman" w:hAnsi="Times New Roman"/>
          <w:b/>
          <w:sz w:val="24"/>
          <w:szCs w:val="24"/>
        </w:rPr>
        <w:t>Se registra Ezequiel Rodríguez J. como aspirante al cargo de rector</w:t>
      </w:r>
    </w:p>
    <w:p w:rsidR="00AB19E6" w:rsidRDefault="00AB19E6" w:rsidP="00AB19E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2269E">
        <w:rPr>
          <w:rFonts w:ascii="Times New Roman" w:hAnsi="Times New Roman"/>
          <w:b/>
          <w:sz w:val="24"/>
          <w:szCs w:val="24"/>
        </w:rPr>
        <w:t>de</w:t>
      </w:r>
      <w:proofErr w:type="gramEnd"/>
      <w:r w:rsidRPr="0012269E">
        <w:rPr>
          <w:rFonts w:ascii="Times New Roman" w:hAnsi="Times New Roman"/>
          <w:b/>
          <w:sz w:val="24"/>
          <w:szCs w:val="24"/>
        </w:rPr>
        <w:t xml:space="preserve"> la Universidad de Sonora</w:t>
      </w:r>
    </w:p>
    <w:p w:rsidR="00AB19E6" w:rsidRPr="0012269E" w:rsidRDefault="00AB19E6" w:rsidP="00AB19E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AB19E6" w:rsidRPr="007E0B1F" w:rsidRDefault="00AB19E6" w:rsidP="00AB19E6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B19E6" w:rsidRPr="007E0B1F" w:rsidRDefault="00AB19E6" w:rsidP="00AB19E6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E0B1F">
        <w:rPr>
          <w:rFonts w:ascii="Times New Roman" w:hAnsi="Times New Roman"/>
          <w:sz w:val="24"/>
          <w:szCs w:val="24"/>
        </w:rPr>
        <w:t>En atención a la convocatoria emitida por la Junta Universitaria para el Proceso de Nombramiento de Rector para el periodo 2017-2021, hoy se registró el físico Ezequiel Rodríguez Jáuregui como aspirante a ocupar este cargo.</w:t>
      </w:r>
    </w:p>
    <w:p w:rsidR="00AB19E6" w:rsidRPr="007E0B1F" w:rsidRDefault="00AB19E6" w:rsidP="00AB19E6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B19E6" w:rsidRPr="007E0B1F" w:rsidRDefault="00AB19E6" w:rsidP="00AB19E6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E0B1F">
        <w:rPr>
          <w:rFonts w:ascii="Times New Roman" w:hAnsi="Times New Roman"/>
          <w:sz w:val="24"/>
          <w:szCs w:val="24"/>
        </w:rPr>
        <w:t xml:space="preserve">Es maestro de tiempo completo y actual Jefe del Departamento de Física de </w:t>
      </w:r>
      <w:r>
        <w:rPr>
          <w:rFonts w:ascii="Times New Roman" w:hAnsi="Times New Roman"/>
          <w:sz w:val="24"/>
          <w:szCs w:val="24"/>
        </w:rPr>
        <w:t>la alma mater, tras su registro</w:t>
      </w:r>
      <w:r w:rsidRPr="007E0B1F">
        <w:rPr>
          <w:rFonts w:ascii="Times New Roman" w:hAnsi="Times New Roman"/>
          <w:sz w:val="24"/>
          <w:szCs w:val="24"/>
        </w:rPr>
        <w:t xml:space="preserve"> señaló que busca el acercamiento de la institución con la sociedad, gobierno y el sector empresarial. Resaltó</w:t>
      </w:r>
      <w:r>
        <w:rPr>
          <w:rFonts w:ascii="Times New Roman" w:hAnsi="Times New Roman"/>
          <w:sz w:val="24"/>
          <w:szCs w:val="24"/>
        </w:rPr>
        <w:t>,</w:t>
      </w:r>
      <w:r w:rsidRPr="007E0B1F">
        <w:rPr>
          <w:rFonts w:ascii="Times New Roman" w:hAnsi="Times New Roman"/>
          <w:sz w:val="24"/>
          <w:szCs w:val="24"/>
        </w:rPr>
        <w:t xml:space="preserve"> además</w:t>
      </w:r>
      <w:r>
        <w:rPr>
          <w:rFonts w:ascii="Times New Roman" w:hAnsi="Times New Roman"/>
          <w:sz w:val="24"/>
          <w:szCs w:val="24"/>
        </w:rPr>
        <w:t>,</w:t>
      </w:r>
      <w:r w:rsidRPr="007E0B1F">
        <w:rPr>
          <w:rFonts w:ascii="Times New Roman" w:hAnsi="Times New Roman"/>
          <w:sz w:val="24"/>
          <w:szCs w:val="24"/>
        </w:rPr>
        <w:t xml:space="preserve"> que el desarrollo del país tiene que ir acompañado de científicos e ingenieros</w:t>
      </w:r>
      <w:r>
        <w:rPr>
          <w:rFonts w:ascii="Times New Roman" w:hAnsi="Times New Roman"/>
          <w:sz w:val="24"/>
          <w:szCs w:val="24"/>
        </w:rPr>
        <w:t>,</w:t>
      </w:r>
      <w:r w:rsidRPr="007E0B1F">
        <w:rPr>
          <w:rFonts w:ascii="Times New Roman" w:hAnsi="Times New Roman"/>
          <w:sz w:val="24"/>
          <w:szCs w:val="24"/>
        </w:rPr>
        <w:t xml:space="preserve"> y que eso no se puede hacer sin instituciones que tengan esa visión. </w:t>
      </w:r>
    </w:p>
    <w:p w:rsidR="00AB19E6" w:rsidRDefault="00AB19E6" w:rsidP="00AB19E6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B19E6" w:rsidRPr="007E0B1F" w:rsidRDefault="00AB19E6" w:rsidP="00AB19E6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E0B1F">
        <w:rPr>
          <w:rFonts w:ascii="Times New Roman" w:hAnsi="Times New Roman"/>
          <w:sz w:val="24"/>
          <w:szCs w:val="24"/>
        </w:rPr>
        <w:t>Mencionó que su plan de trabajo será incluyente con respeto a la autonomía universitaria, a la equidad de género, a los derechos humanos, a una economía verde participativa y a la propiedad intelectual; esto último, destacó, es importante porque se necesitan jóvenes creativos, con visión para generar empresas o apuntalar las ya existentes. “Necesitamos jóvenes con visión del siglo XXI que les dé la oportunidad de competir en un mundo global.</w:t>
      </w:r>
    </w:p>
    <w:p w:rsidR="00AB19E6" w:rsidRPr="007E0B1F" w:rsidRDefault="00AB19E6" w:rsidP="00AB19E6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B19E6" w:rsidRPr="007E0B1F" w:rsidRDefault="00AB19E6" w:rsidP="00AB19E6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E0B1F">
        <w:rPr>
          <w:rFonts w:ascii="Times New Roman" w:hAnsi="Times New Roman"/>
          <w:sz w:val="24"/>
          <w:szCs w:val="24"/>
        </w:rPr>
        <w:t>Ezequiel Rodríguez Jáuregu</w:t>
      </w:r>
      <w:r>
        <w:rPr>
          <w:rFonts w:ascii="Times New Roman" w:hAnsi="Times New Roman"/>
          <w:sz w:val="24"/>
          <w:szCs w:val="24"/>
        </w:rPr>
        <w:t>i</w:t>
      </w:r>
      <w:r w:rsidRPr="007E0B1F">
        <w:rPr>
          <w:rFonts w:ascii="Times New Roman" w:hAnsi="Times New Roman"/>
          <w:sz w:val="24"/>
          <w:szCs w:val="24"/>
        </w:rPr>
        <w:t>, de 51 años, es físico, con Maestría y Doctorado en Ciencias Física por la UNAM, con 21 años de experiencia doce</w:t>
      </w:r>
      <w:r w:rsidR="00472362">
        <w:rPr>
          <w:rFonts w:ascii="Times New Roman" w:hAnsi="Times New Roman"/>
          <w:sz w:val="24"/>
          <w:szCs w:val="24"/>
        </w:rPr>
        <w:t xml:space="preserve">nte en la Universidad de Sonora. </w:t>
      </w:r>
      <w:bookmarkStart w:id="0" w:name="_GoBack"/>
      <w:bookmarkEnd w:id="0"/>
      <w:r w:rsidRPr="007E0B1F">
        <w:rPr>
          <w:rFonts w:ascii="Times New Roman" w:hAnsi="Times New Roman"/>
          <w:sz w:val="24"/>
          <w:szCs w:val="24"/>
        </w:rPr>
        <w:t>Ha colaborado con distinguidos grupos de investigación del país y con laboratorios en el extranjero</w:t>
      </w:r>
      <w:r>
        <w:rPr>
          <w:rFonts w:ascii="Times New Roman" w:hAnsi="Times New Roman"/>
          <w:sz w:val="24"/>
          <w:szCs w:val="24"/>
        </w:rPr>
        <w:t>,</w:t>
      </w:r>
      <w:r w:rsidRPr="007E0B1F">
        <w:rPr>
          <w:rFonts w:ascii="Times New Roman" w:hAnsi="Times New Roman"/>
          <w:sz w:val="24"/>
          <w:szCs w:val="24"/>
        </w:rPr>
        <w:t xml:space="preserve"> donde trabajó en proyectos de gran envergadura.</w:t>
      </w:r>
    </w:p>
    <w:p w:rsidR="00AB19E6" w:rsidRPr="007E0B1F" w:rsidRDefault="00AB19E6" w:rsidP="00AB19E6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AB19E6" w:rsidRPr="009356F6" w:rsidRDefault="00AB19E6" w:rsidP="00AB19E6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E0B1F">
        <w:rPr>
          <w:rFonts w:ascii="Times New Roman" w:hAnsi="Times New Roman"/>
          <w:sz w:val="24"/>
          <w:szCs w:val="24"/>
        </w:rPr>
        <w:t>El registro de aspirantes al cargo de rector de la Universidad de Sonora permanecerá ab</w:t>
      </w:r>
      <w:r w:rsidR="005E299D">
        <w:rPr>
          <w:rFonts w:ascii="Times New Roman" w:hAnsi="Times New Roman"/>
          <w:sz w:val="24"/>
          <w:szCs w:val="24"/>
        </w:rPr>
        <w:t xml:space="preserve">ierto hasta el 14 de diciembre. </w:t>
      </w:r>
      <w:r w:rsidRPr="007E0B1F">
        <w:rPr>
          <w:rFonts w:ascii="Times New Roman" w:hAnsi="Times New Roman"/>
          <w:sz w:val="24"/>
          <w:szCs w:val="24"/>
        </w:rPr>
        <w:t xml:space="preserve">Se invita a la comunidad universitaria y en general a seguir este proceso en el sitio </w:t>
      </w:r>
      <w:hyperlink r:id="rId6" w:history="1">
        <w:r w:rsidRPr="007E0B1F">
          <w:rPr>
            <w:rStyle w:val="Hipervnculo"/>
            <w:rFonts w:ascii="Times New Roman" w:hAnsi="Times New Roman"/>
            <w:sz w:val="24"/>
            <w:szCs w:val="24"/>
          </w:rPr>
          <w:t>www.procesonombramientorector2017.unison.mx</w:t>
        </w:r>
      </w:hyperlink>
      <w:r w:rsidRPr="007E0B1F">
        <w:rPr>
          <w:rFonts w:ascii="Times New Roman" w:hAnsi="Times New Roman"/>
          <w:sz w:val="24"/>
          <w:szCs w:val="24"/>
        </w:rPr>
        <w:t xml:space="preserve"> (AGG)</w:t>
      </w:r>
      <w:r w:rsidRPr="009356F6">
        <w:rPr>
          <w:rFonts w:ascii="Times New Roman" w:hAnsi="Times New Roman"/>
          <w:sz w:val="24"/>
          <w:szCs w:val="24"/>
        </w:rPr>
        <w:t xml:space="preserve"> </w:t>
      </w:r>
    </w:p>
    <w:p w:rsidR="00AB19E6" w:rsidRDefault="00AB19E6" w:rsidP="001727CA">
      <w:pPr>
        <w:tabs>
          <w:tab w:val="left" w:pos="7797"/>
        </w:tabs>
        <w:ind w:left="567" w:right="49"/>
        <w:jc w:val="center"/>
        <w:rPr>
          <w:rFonts w:ascii="Times New Roman" w:hAnsi="Times New Roman"/>
          <w:sz w:val="24"/>
          <w:szCs w:val="24"/>
        </w:rPr>
      </w:pPr>
    </w:p>
    <w:p w:rsidR="001727CA" w:rsidRDefault="001727CA" w:rsidP="001727CA">
      <w:pPr>
        <w:tabs>
          <w:tab w:val="left" w:pos="7797"/>
        </w:tabs>
        <w:ind w:left="567" w:right="49"/>
        <w:jc w:val="center"/>
        <w:rPr>
          <w:rFonts w:ascii="Times New Roman" w:hAnsi="Times New Roman"/>
          <w:sz w:val="24"/>
          <w:szCs w:val="24"/>
        </w:rPr>
      </w:pPr>
    </w:p>
    <w:p w:rsidR="00DA109D" w:rsidRPr="00DA109D" w:rsidRDefault="00DA109D" w:rsidP="00A3082B">
      <w:pPr>
        <w:tabs>
          <w:tab w:val="left" w:pos="7797"/>
        </w:tabs>
        <w:ind w:left="567" w:right="49"/>
        <w:jc w:val="right"/>
        <w:rPr>
          <w:rFonts w:ascii="Times New Roman" w:hAnsi="Times New Roman"/>
          <w:sz w:val="24"/>
          <w:szCs w:val="24"/>
        </w:rPr>
      </w:pPr>
    </w:p>
    <w:p w:rsidR="00DA109D" w:rsidRPr="00DA109D" w:rsidRDefault="00DA109D" w:rsidP="00DA10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109D">
        <w:rPr>
          <w:rFonts w:ascii="Times New Roman" w:hAnsi="Times New Roman"/>
          <w:b/>
          <w:sz w:val="24"/>
          <w:szCs w:val="24"/>
        </w:rPr>
        <w:t xml:space="preserve">Hermosillo, Sonora; a </w:t>
      </w:r>
      <w:r w:rsidR="001727CA">
        <w:rPr>
          <w:rFonts w:ascii="Times New Roman" w:hAnsi="Times New Roman"/>
          <w:b/>
          <w:sz w:val="24"/>
          <w:szCs w:val="24"/>
        </w:rPr>
        <w:t>martes 13</w:t>
      </w:r>
      <w:r w:rsidR="00900E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  diciembre </w:t>
      </w:r>
      <w:r w:rsidRPr="00DA109D">
        <w:rPr>
          <w:rFonts w:ascii="Times New Roman" w:hAnsi="Times New Roman"/>
          <w:b/>
          <w:sz w:val="24"/>
          <w:szCs w:val="24"/>
        </w:rPr>
        <w:t>de 2016.</w:t>
      </w:r>
    </w:p>
    <w:p w:rsidR="004973B2" w:rsidRPr="00DA109D" w:rsidRDefault="00FF4129">
      <w:pPr>
        <w:rPr>
          <w:rFonts w:ascii="Times New Roman" w:hAnsi="Times New Roman"/>
          <w:sz w:val="24"/>
          <w:szCs w:val="24"/>
        </w:rPr>
      </w:pPr>
    </w:p>
    <w:sectPr w:rsidR="004973B2" w:rsidRPr="00DA109D" w:rsidSect="00A3082B">
      <w:headerReference w:type="default" r:id="rId7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29" w:rsidRDefault="00FF4129" w:rsidP="00A3082B">
      <w:pPr>
        <w:spacing w:after="0" w:line="240" w:lineRule="auto"/>
      </w:pPr>
      <w:r>
        <w:separator/>
      </w:r>
    </w:p>
  </w:endnote>
  <w:endnote w:type="continuationSeparator" w:id="0">
    <w:p w:rsidR="00FF4129" w:rsidRDefault="00FF4129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29" w:rsidRDefault="00FF4129" w:rsidP="00A3082B">
      <w:pPr>
        <w:spacing w:after="0" w:line="240" w:lineRule="auto"/>
      </w:pPr>
      <w:r>
        <w:separator/>
      </w:r>
    </w:p>
  </w:footnote>
  <w:footnote w:type="continuationSeparator" w:id="0">
    <w:p w:rsidR="00FF4129" w:rsidRDefault="00FF4129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171F1F"/>
    <w:rsid w:val="001727CA"/>
    <w:rsid w:val="00195CB5"/>
    <w:rsid w:val="00456AFE"/>
    <w:rsid w:val="0047157A"/>
    <w:rsid w:val="00472362"/>
    <w:rsid w:val="0047236C"/>
    <w:rsid w:val="005E299D"/>
    <w:rsid w:val="005E7EDB"/>
    <w:rsid w:val="0076492B"/>
    <w:rsid w:val="00884910"/>
    <w:rsid w:val="008A3091"/>
    <w:rsid w:val="00900E39"/>
    <w:rsid w:val="00A3082B"/>
    <w:rsid w:val="00AB19E6"/>
    <w:rsid w:val="00C96F22"/>
    <w:rsid w:val="00DA109D"/>
    <w:rsid w:val="00E95CA2"/>
    <w:rsid w:val="00F07292"/>
    <w:rsid w:val="00F31672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1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esonombramientorector2017.unison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MARIA GUADALUPE CARRILLO LOPEZ</cp:lastModifiedBy>
  <cp:revision>2</cp:revision>
  <cp:lastPrinted>2016-12-13T20:19:00Z</cp:lastPrinted>
  <dcterms:created xsi:type="dcterms:W3CDTF">2016-12-14T16:38:00Z</dcterms:created>
  <dcterms:modified xsi:type="dcterms:W3CDTF">2016-12-14T16:38:00Z</dcterms:modified>
</cp:coreProperties>
</file>