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03" w:rsidRPr="00194793" w:rsidRDefault="00442403" w:rsidP="00194793">
      <w:pPr>
        <w:spacing w:after="0" w:line="240" w:lineRule="auto"/>
        <w:jc w:val="both"/>
        <w:rPr>
          <w:rFonts w:ascii="Times New Roman"/>
          <w:b/>
        </w:rPr>
      </w:pPr>
    </w:p>
    <w:p w:rsidR="007F3368" w:rsidRPr="00194793" w:rsidRDefault="007F3368" w:rsidP="00194793">
      <w:pPr>
        <w:spacing w:after="0" w:line="240" w:lineRule="auto"/>
        <w:jc w:val="both"/>
        <w:rPr>
          <w:rFonts w:ascii="Times New Roman"/>
          <w:b/>
        </w:rPr>
      </w:pPr>
    </w:p>
    <w:p w:rsidR="00442403" w:rsidRPr="00194793" w:rsidRDefault="00442403" w:rsidP="00194793">
      <w:pPr>
        <w:spacing w:after="0" w:line="240" w:lineRule="auto"/>
        <w:jc w:val="both"/>
        <w:rPr>
          <w:rFonts w:ascii="Times New Roman"/>
          <w:b/>
        </w:rPr>
      </w:pPr>
    </w:p>
    <w:p w:rsidR="00442403" w:rsidRPr="00194793" w:rsidRDefault="00442403" w:rsidP="00194793">
      <w:pPr>
        <w:spacing w:after="0" w:line="240" w:lineRule="auto"/>
        <w:jc w:val="both"/>
        <w:rPr>
          <w:rFonts w:ascii="Times New Roman"/>
          <w:b/>
        </w:rPr>
      </w:pPr>
    </w:p>
    <w:p w:rsidR="00442403" w:rsidRPr="00194793" w:rsidRDefault="00442403" w:rsidP="00194793">
      <w:pPr>
        <w:spacing w:after="0" w:line="240" w:lineRule="auto"/>
        <w:jc w:val="both"/>
        <w:rPr>
          <w:rFonts w:ascii="Times New Roman"/>
          <w:b/>
        </w:rPr>
      </w:pPr>
    </w:p>
    <w:p w:rsidR="00442403" w:rsidRPr="00194793" w:rsidRDefault="00442403" w:rsidP="00194793">
      <w:pPr>
        <w:spacing w:after="0" w:line="240" w:lineRule="auto"/>
        <w:jc w:val="both"/>
        <w:rPr>
          <w:rFonts w:ascii="Times New Roman"/>
          <w:b/>
        </w:rPr>
      </w:pPr>
    </w:p>
    <w:p w:rsidR="00442403" w:rsidRPr="00194793" w:rsidRDefault="00442403" w:rsidP="00194793">
      <w:pPr>
        <w:spacing w:after="0" w:line="240" w:lineRule="auto"/>
        <w:jc w:val="both"/>
        <w:rPr>
          <w:rFonts w:ascii="Times New Roman"/>
          <w:b/>
        </w:rPr>
      </w:pPr>
    </w:p>
    <w:p w:rsidR="000C0967" w:rsidRPr="00194793" w:rsidRDefault="000C0967" w:rsidP="00194793">
      <w:pPr>
        <w:jc w:val="both"/>
        <w:rPr>
          <w:b/>
        </w:rPr>
      </w:pPr>
    </w:p>
    <w:p w:rsidR="0001017F" w:rsidRPr="0001017F" w:rsidRDefault="0001017F" w:rsidP="0001017F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es-MX"/>
        </w:rPr>
      </w:pPr>
      <w:r w:rsidRPr="0001017F">
        <w:rPr>
          <w:rFonts w:ascii="Times New Roman" w:hAnsi="Times New Roman"/>
          <w:b/>
          <w:sz w:val="26"/>
          <w:szCs w:val="26"/>
        </w:rPr>
        <w:t xml:space="preserve">Entregan candidatos a rector propuesta de Plan de Desarrollo Institucional </w:t>
      </w:r>
    </w:p>
    <w:p w:rsidR="0001017F" w:rsidRDefault="0001017F" w:rsidP="000101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017F" w:rsidRPr="0001017F" w:rsidRDefault="0001017F" w:rsidP="000101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017F" w:rsidRPr="0001017F" w:rsidRDefault="0001017F" w:rsidP="000101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017F">
        <w:rPr>
          <w:rFonts w:ascii="Times New Roman" w:hAnsi="Times New Roman"/>
          <w:sz w:val="26"/>
          <w:szCs w:val="26"/>
        </w:rPr>
        <w:t>Conforme a lo establecido en la Base 9 de la Convocatoria para el Proceso de Nombramiento de Rector de la Universidad de Sonora, los seis candidatos que aspiran a este cargo entregaron en tiempo y forma el documento de 10 cuartillas que contiene la propuesta de lo que sería su Plan de Desarrollo Institucional para el periodo 2017-2021.</w:t>
      </w:r>
    </w:p>
    <w:p w:rsidR="0001017F" w:rsidRPr="0001017F" w:rsidRDefault="0001017F" w:rsidP="000101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17F" w:rsidRPr="0001017F" w:rsidRDefault="0001017F" w:rsidP="000101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017F">
        <w:rPr>
          <w:rFonts w:ascii="Times New Roman" w:hAnsi="Times New Roman"/>
          <w:sz w:val="26"/>
          <w:szCs w:val="26"/>
        </w:rPr>
        <w:t xml:space="preserve">Dicho escrito, que se ajusta a lo establecido en la citada convocatoria fue entregado personalmente por los candidatos en la oficina de la Junta Universitaria., en forma impresa y en versión electrónica. El contenido del documento será valorado por el pleno del máximo órgano de gobierno. </w:t>
      </w:r>
    </w:p>
    <w:p w:rsidR="0001017F" w:rsidRPr="0001017F" w:rsidRDefault="0001017F" w:rsidP="000101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17F" w:rsidRPr="0001017F" w:rsidRDefault="0001017F" w:rsidP="000101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017F">
        <w:rPr>
          <w:rFonts w:ascii="Times New Roman" w:hAnsi="Times New Roman"/>
          <w:sz w:val="26"/>
          <w:szCs w:val="26"/>
        </w:rPr>
        <w:t>Asimismo, de conformidad con la Base 10 de la citada convocatoria la Junta Universitaria entrevistará a los candidatos que hayan entregado el documento referido. Para este propósito, el pleno de la Junta Universitaria reanudará la sesión ordinaria permanente 117, el próximo lunes 13 de marzo.</w:t>
      </w:r>
    </w:p>
    <w:p w:rsidR="0001017F" w:rsidRPr="0001017F" w:rsidRDefault="0001017F" w:rsidP="000101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17F" w:rsidRPr="0001017F" w:rsidRDefault="0001017F" w:rsidP="000101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017F">
        <w:rPr>
          <w:rFonts w:ascii="Times New Roman" w:hAnsi="Times New Roman"/>
          <w:sz w:val="26"/>
          <w:szCs w:val="26"/>
        </w:rPr>
        <w:t>La convocatoria también establece que antes del viernes 17 de marzo, la Junta Universitaria nombrará de entre los seis candidatos a la persona que habrá de ocupar el cargo de rector de la Universidad de Sonora durante el periodo mencionado. (LMA)</w:t>
      </w:r>
    </w:p>
    <w:p w:rsidR="00194793" w:rsidRDefault="00194793" w:rsidP="00194793">
      <w:pPr>
        <w:jc w:val="both"/>
        <w:rPr>
          <w:rFonts w:ascii="Times New Roman" w:hAnsi="Times New Roman"/>
          <w:sz w:val="26"/>
          <w:szCs w:val="26"/>
        </w:rPr>
      </w:pPr>
    </w:p>
    <w:p w:rsidR="0001017F" w:rsidRDefault="0001017F" w:rsidP="00194793">
      <w:pPr>
        <w:jc w:val="both"/>
        <w:rPr>
          <w:rFonts w:ascii="Times New Roman" w:hAnsi="Times New Roman"/>
          <w:sz w:val="26"/>
          <w:szCs w:val="26"/>
        </w:rPr>
      </w:pPr>
    </w:p>
    <w:p w:rsidR="0001017F" w:rsidRDefault="0001017F" w:rsidP="00194793">
      <w:pPr>
        <w:jc w:val="both"/>
        <w:rPr>
          <w:rFonts w:ascii="Times New Roman" w:hAnsi="Times New Roman"/>
          <w:sz w:val="26"/>
          <w:szCs w:val="26"/>
        </w:rPr>
      </w:pPr>
    </w:p>
    <w:p w:rsidR="0001017F" w:rsidRDefault="0001017F" w:rsidP="00194793">
      <w:pPr>
        <w:jc w:val="both"/>
        <w:rPr>
          <w:rFonts w:ascii="Times New Roman" w:hAnsi="Times New Roman"/>
          <w:sz w:val="26"/>
          <w:szCs w:val="26"/>
        </w:rPr>
      </w:pPr>
    </w:p>
    <w:p w:rsidR="0001017F" w:rsidRPr="00194793" w:rsidRDefault="0001017F" w:rsidP="00194793">
      <w:pPr>
        <w:jc w:val="both"/>
        <w:rPr>
          <w:rFonts w:ascii="Arial" w:hAnsi="Arial" w:cs="Arial"/>
        </w:rPr>
      </w:pPr>
    </w:p>
    <w:p w:rsidR="00194793" w:rsidRPr="00194793" w:rsidRDefault="00194793" w:rsidP="00194793">
      <w:pPr>
        <w:jc w:val="both"/>
        <w:rPr>
          <w:rFonts w:ascii="Arial" w:hAnsi="Arial" w:cs="Arial"/>
        </w:rPr>
      </w:pPr>
    </w:p>
    <w:p w:rsidR="00194793" w:rsidRPr="00194793" w:rsidRDefault="00194793" w:rsidP="00194793">
      <w:pPr>
        <w:jc w:val="both"/>
        <w:rPr>
          <w:rFonts w:ascii="Arial" w:hAnsi="Arial" w:cs="Arial"/>
        </w:rPr>
      </w:pPr>
    </w:p>
    <w:p w:rsidR="00194793" w:rsidRPr="00194793" w:rsidRDefault="0001017F" w:rsidP="001947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Hermosillo, Sonora, a 03 de marzo </w:t>
      </w:r>
      <w:bookmarkStart w:id="0" w:name="_GoBack"/>
      <w:bookmarkEnd w:id="0"/>
      <w:r w:rsidR="00194793" w:rsidRPr="00194793">
        <w:rPr>
          <w:rFonts w:ascii="Arial" w:hAnsi="Arial" w:cs="Arial"/>
        </w:rPr>
        <w:t>de 2017</w:t>
      </w:r>
    </w:p>
    <w:p w:rsidR="00083B63" w:rsidRPr="00194793" w:rsidRDefault="00083B63" w:rsidP="00194793">
      <w:pPr>
        <w:jc w:val="both"/>
      </w:pPr>
    </w:p>
    <w:p w:rsidR="00FB3373" w:rsidRPr="00194793" w:rsidRDefault="00FB3373" w:rsidP="00194793">
      <w:pPr>
        <w:spacing w:after="0" w:line="240" w:lineRule="auto"/>
        <w:jc w:val="both"/>
        <w:rPr>
          <w:rFonts w:ascii="Arial" w:hAnsi="Arial" w:cs="Arial"/>
          <w:b/>
        </w:rPr>
      </w:pPr>
      <w:r w:rsidRPr="00194793">
        <w:rPr>
          <w:rFonts w:ascii="Arial" w:hAnsi="Arial" w:cs="Arial"/>
          <w:b/>
        </w:rPr>
        <w:lastRenderedPageBreak/>
        <w:t xml:space="preserve">                                                          </w:t>
      </w:r>
    </w:p>
    <w:p w:rsidR="004973B2" w:rsidRPr="00194793" w:rsidRDefault="002235FF" w:rsidP="00194793">
      <w:pPr>
        <w:jc w:val="both"/>
        <w:rPr>
          <w:rFonts w:ascii="Arial" w:hAnsi="Arial" w:cs="Arial"/>
        </w:rPr>
      </w:pPr>
    </w:p>
    <w:sectPr w:rsidR="004973B2" w:rsidRPr="00194793" w:rsidSect="00A3082B">
      <w:headerReference w:type="default" r:id="rId6"/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FF" w:rsidRDefault="002235FF" w:rsidP="00A3082B">
      <w:pPr>
        <w:spacing w:after="0" w:line="240" w:lineRule="auto"/>
      </w:pPr>
      <w:r>
        <w:separator/>
      </w:r>
    </w:p>
  </w:endnote>
  <w:endnote w:type="continuationSeparator" w:id="0">
    <w:p w:rsidR="002235FF" w:rsidRDefault="002235FF" w:rsidP="00A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FF" w:rsidRDefault="002235FF" w:rsidP="00A3082B">
      <w:pPr>
        <w:spacing w:after="0" w:line="240" w:lineRule="auto"/>
      </w:pPr>
      <w:r>
        <w:separator/>
      </w:r>
    </w:p>
  </w:footnote>
  <w:footnote w:type="continuationSeparator" w:id="0">
    <w:p w:rsidR="002235FF" w:rsidRDefault="002235FF" w:rsidP="00A3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2B" w:rsidRDefault="00A308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53350" cy="10033386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TADA PROCESO R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89" cy="1003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2B"/>
    <w:rsid w:val="0001017F"/>
    <w:rsid w:val="00010EFB"/>
    <w:rsid w:val="00083B63"/>
    <w:rsid w:val="000C0967"/>
    <w:rsid w:val="000E3D88"/>
    <w:rsid w:val="00171F1F"/>
    <w:rsid w:val="001727CA"/>
    <w:rsid w:val="00194793"/>
    <w:rsid w:val="00195CB5"/>
    <w:rsid w:val="001A6EAB"/>
    <w:rsid w:val="002235FF"/>
    <w:rsid w:val="00352B0F"/>
    <w:rsid w:val="003B3D91"/>
    <w:rsid w:val="0041440B"/>
    <w:rsid w:val="00442403"/>
    <w:rsid w:val="00456AFE"/>
    <w:rsid w:val="0047157A"/>
    <w:rsid w:val="00472362"/>
    <w:rsid w:val="0047236C"/>
    <w:rsid w:val="005E0754"/>
    <w:rsid w:val="005E299D"/>
    <w:rsid w:val="005E7EDB"/>
    <w:rsid w:val="0076492B"/>
    <w:rsid w:val="00792C81"/>
    <w:rsid w:val="007F3368"/>
    <w:rsid w:val="00884910"/>
    <w:rsid w:val="008A3091"/>
    <w:rsid w:val="00900E39"/>
    <w:rsid w:val="00992E9A"/>
    <w:rsid w:val="00A3082B"/>
    <w:rsid w:val="00AB19E6"/>
    <w:rsid w:val="00C96F22"/>
    <w:rsid w:val="00CE2551"/>
    <w:rsid w:val="00DA109D"/>
    <w:rsid w:val="00E80C8F"/>
    <w:rsid w:val="00E95CA2"/>
    <w:rsid w:val="00F07292"/>
    <w:rsid w:val="00F31672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2E3A7-D56B-4725-AC3D-0635DA9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2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3082B"/>
  </w:style>
  <w:style w:type="paragraph" w:styleId="Piedepgina">
    <w:name w:val="footer"/>
    <w:basedOn w:val="Normal"/>
    <w:link w:val="Piedepgina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082B"/>
  </w:style>
  <w:style w:type="paragraph" w:styleId="Sinespaciado">
    <w:name w:val="No Spacing"/>
    <w:uiPriority w:val="1"/>
    <w:qFormat/>
    <w:rsid w:val="00A3082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uiPriority w:val="22"/>
    <w:qFormat/>
    <w:rsid w:val="00A3082B"/>
    <w:rPr>
      <w:b/>
      <w:bCs/>
    </w:rPr>
  </w:style>
  <w:style w:type="character" w:customStyle="1" w:styleId="titamarillomed1">
    <w:name w:val="titamarillomed1"/>
    <w:rsid w:val="00A3082B"/>
    <w:rPr>
      <w:rFonts w:ascii="Trebuchet MS" w:hAnsi="Trebuchet MS" w:hint="default"/>
      <w:color w:val="DB8803"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82B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DA1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0E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AbriL</dc:creator>
  <cp:keywords/>
  <dc:description/>
  <cp:lastModifiedBy>MARIA GUADALUPE CARRILLO LOPEZ</cp:lastModifiedBy>
  <cp:revision>2</cp:revision>
  <cp:lastPrinted>2017-02-24T20:18:00Z</cp:lastPrinted>
  <dcterms:created xsi:type="dcterms:W3CDTF">2017-03-03T21:54:00Z</dcterms:created>
  <dcterms:modified xsi:type="dcterms:W3CDTF">2017-03-03T21:54:00Z</dcterms:modified>
</cp:coreProperties>
</file>